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F55" w:rsidRPr="000534B3" w:rsidRDefault="00F54F55" w:rsidP="00F54F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F54F55" w:rsidRPr="000534B3" w:rsidRDefault="00F54F55" w:rsidP="00F54F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F54F55" w:rsidRPr="000534B3" w:rsidRDefault="00F54F55" w:rsidP="00F54F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F54F55" w:rsidRPr="000534B3" w:rsidRDefault="00F54F55" w:rsidP="00F54F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F54F55" w:rsidRPr="000534B3" w:rsidRDefault="00F54F55" w:rsidP="00F54F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ar-SA"/>
        </w:rPr>
        <w:t>от 17.02.2026 г. №120</w:t>
      </w:r>
    </w:p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Об организации проведения</w:t>
      </w:r>
    </w:p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общественных работ в Ольховском </w:t>
      </w:r>
    </w:p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муниципальном районе Волгоградской </w:t>
      </w:r>
    </w:p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области в 2026 году</w:t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Законом РФ от 12.12.2023 г. № 565 «О занятости населения в Российской Федерации», </w:t>
      </w:r>
      <w:r w:rsidRPr="000534B3">
        <w:rPr>
          <w:rStyle w:val="a3"/>
          <w:rFonts w:ascii="Arial" w:hAnsi="Arial" w:cs="Arial"/>
          <w:b w:val="0"/>
          <w:color w:val="333333"/>
          <w:sz w:val="24"/>
          <w:szCs w:val="24"/>
          <w:shd w:val="clear" w:color="auto" w:fill="FFFFFF"/>
        </w:rPr>
        <w:t>приказ Минтруда РФ от 29.10.2024 г. №585</w:t>
      </w:r>
      <w:r w:rsidR="006B35BD" w:rsidRPr="000534B3">
        <w:rPr>
          <w:rStyle w:val="a3"/>
          <w:rFonts w:ascii="Arial" w:hAnsi="Arial" w:cs="Arial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534B3">
        <w:rPr>
          <w:rStyle w:val="a3"/>
          <w:rFonts w:ascii="Arial" w:hAnsi="Arial" w:cs="Arial"/>
          <w:b w:val="0"/>
          <w:color w:val="333333"/>
          <w:sz w:val="24"/>
          <w:szCs w:val="24"/>
          <w:shd w:val="clear" w:color="auto" w:fill="FFFFFF"/>
        </w:rPr>
        <w:t>н</w:t>
      </w:r>
      <w:r w:rsidRPr="000534B3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  <w:r w:rsidRPr="000534B3">
        <w:rPr>
          <w:rFonts w:ascii="Arial" w:hAnsi="Arial" w:cs="Arial"/>
          <w:color w:val="333333"/>
          <w:sz w:val="24"/>
          <w:szCs w:val="24"/>
          <w:shd w:val="clear" w:color="auto" w:fill="FFFFFF"/>
        </w:rPr>
        <w:t>«Об утверждении Стандарта деятельности по осуществлению полномочия в сфере занятости населения по организации проведения оплачиваемых общественных работ»,</w:t>
      </w: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Ольховского муниципального района Волгоградской области </w:t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П О С Т А Н А В Л Я Е Т: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1. Организовать проведение общественных работ в Ольховском муниципальном районе Волгоградской области в 2026 году.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2. Утвердить: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2.1. Перечень видов социально значимых оплачиваемых общественных работ, организуемых на территории Ольховского муниципального района Волгоградской области в 2026 году (приложение 1);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2.2. Объемы общественных работ исходя из количества и состава незанятого населения, безработных и ищущих работу граждан, состоящих на учете в центре занятости населения, в разрезе сельских поселений (приложение 2);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3. Рекомендовать территориальному отделу центра занятости населения в Ольховском муниципальном районе: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3.1. Организовать информирование граждан, зарегистрированных в органе службы занятости населения Ольховского муниципального района о видах организуемых общественных работ и порядке их проведения, режимах и оплате труда.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3.2. Организовать обеспечение направления безработных граждан и незанятого населения на общественные работы.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4. Обеспечить приоритетное право на участие в общественных работах лиц, испытывающих трудности в поиске работы.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5. Проработать вопрос с хозяйствующими субъектами об организации проведения общественных работ с выплатой заработной платы участникам общественных работ за счет средств работодателя.</w:t>
      </w:r>
    </w:p>
    <w:p w:rsidR="00F54F55" w:rsidRPr="000534B3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6. Редакции районной газеты «Ольховские вести» обеспечить информационно-пропагандистское освещение проводимых мероприятий.</w:t>
      </w:r>
    </w:p>
    <w:p w:rsidR="00F54F55" w:rsidRDefault="00F54F55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7. Контроль за исполнением настоящего постановления возложить на начальника отдела экономики и управления имуществом О.В. Дружинину.</w:t>
      </w:r>
    </w:p>
    <w:p w:rsidR="000534B3" w:rsidRDefault="000534B3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Pr="000534B3" w:rsidRDefault="000534B3" w:rsidP="00F54F5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534B3">
        <w:rPr>
          <w:rFonts w:ascii="Arial" w:eastAsia="Times New Roman" w:hAnsi="Arial" w:cs="Arial"/>
          <w:sz w:val="24"/>
          <w:szCs w:val="24"/>
          <w:lang w:eastAsia="ar-SA"/>
        </w:rPr>
        <w:lastRenderedPageBreak/>
        <w:t>8. Настоящее постановление вступает в силу с момента его подписания и распространяет свое действие на правоотношения возникшие с 01.01.2026 г. и действует до 31.12.2026 года.</w:t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534B3">
        <w:rPr>
          <w:rFonts w:ascii="Arial" w:eastAsia="Times New Roman" w:hAnsi="Arial" w:cs="Arial"/>
          <w:sz w:val="24"/>
          <w:szCs w:val="24"/>
          <w:lang w:eastAsia="ru-RU"/>
        </w:rPr>
        <w:t>Врио</w:t>
      </w:r>
      <w:proofErr w:type="spellEnd"/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 Главы Ольховского</w:t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                               </w:t>
      </w:r>
      <w:r w:rsidR="000534B3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В.С. Никонов</w:t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P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uppressAutoHyphens/>
        <w:spacing w:after="0" w:line="240" w:lineRule="auto"/>
        <w:rPr>
          <w:rFonts w:ascii="Arial" w:eastAsia="Symbol" w:hAnsi="Arial" w:cs="Arial"/>
          <w:sz w:val="24"/>
          <w:szCs w:val="24"/>
          <w:lang w:eastAsia="ar-SA"/>
        </w:rPr>
      </w:pPr>
    </w:p>
    <w:p w:rsidR="00F54F55" w:rsidRPr="000534B3" w:rsidRDefault="00F54F55" w:rsidP="00F54F55">
      <w:pPr>
        <w:suppressAutoHyphens/>
        <w:spacing w:after="0" w:line="240" w:lineRule="auto"/>
        <w:jc w:val="right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lastRenderedPageBreak/>
        <w:t>Приложение 1</w:t>
      </w:r>
    </w:p>
    <w:p w:rsidR="00F54F55" w:rsidRPr="000534B3" w:rsidRDefault="00F54F55" w:rsidP="00F54F55">
      <w:pPr>
        <w:suppressAutoHyphens/>
        <w:spacing w:after="0" w:line="240" w:lineRule="auto"/>
        <w:jc w:val="right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 xml:space="preserve">к постановлению Администрации </w:t>
      </w:r>
    </w:p>
    <w:p w:rsidR="00F54F55" w:rsidRPr="000534B3" w:rsidRDefault="00F54F55" w:rsidP="00F54F55">
      <w:pPr>
        <w:suppressAutoHyphens/>
        <w:spacing w:after="0" w:line="240" w:lineRule="auto"/>
        <w:jc w:val="right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Ольховского муниципального района</w:t>
      </w:r>
    </w:p>
    <w:p w:rsidR="00F54F55" w:rsidRPr="000534B3" w:rsidRDefault="00F54F55" w:rsidP="00F54F55">
      <w:pPr>
        <w:suppressAutoHyphens/>
        <w:spacing w:after="0" w:line="240" w:lineRule="auto"/>
        <w:jc w:val="right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от 17.02.2026 г. №120</w:t>
      </w:r>
    </w:p>
    <w:p w:rsidR="00F54F55" w:rsidRPr="000534B3" w:rsidRDefault="00F54F55" w:rsidP="00F54F55">
      <w:pPr>
        <w:suppressAutoHyphens/>
        <w:spacing w:after="0" w:line="240" w:lineRule="auto"/>
        <w:jc w:val="right"/>
        <w:rPr>
          <w:rFonts w:ascii="Arial" w:eastAsia="Symbol" w:hAnsi="Arial" w:cs="Arial"/>
          <w:color w:val="000000"/>
          <w:sz w:val="24"/>
          <w:szCs w:val="24"/>
          <w:lang w:eastAsia="ar-SA"/>
        </w:rPr>
      </w:pPr>
    </w:p>
    <w:p w:rsidR="00F54F55" w:rsidRPr="000534B3" w:rsidRDefault="00F54F55" w:rsidP="00F54F55">
      <w:pPr>
        <w:suppressAutoHyphens/>
        <w:spacing w:after="0" w:line="240" w:lineRule="auto"/>
        <w:jc w:val="center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ПЕРЕЧЕНЬ</w:t>
      </w:r>
    </w:p>
    <w:p w:rsidR="00F54F55" w:rsidRPr="000534B3" w:rsidRDefault="00F54F55" w:rsidP="00F54F55">
      <w:pPr>
        <w:suppressAutoHyphens/>
        <w:spacing w:after="0" w:line="240" w:lineRule="auto"/>
        <w:jc w:val="center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видов общественных работ, организуемых на территории Волгоградской области в 2026 году</w:t>
      </w:r>
    </w:p>
    <w:p w:rsidR="00F54F55" w:rsidRPr="000534B3" w:rsidRDefault="00F54F55" w:rsidP="00F54F55">
      <w:pPr>
        <w:suppressAutoHyphens/>
        <w:spacing w:after="0" w:line="240" w:lineRule="auto"/>
        <w:rPr>
          <w:rFonts w:ascii="Arial" w:eastAsia="Symbol" w:hAnsi="Arial" w:cs="Arial"/>
          <w:color w:val="000000"/>
          <w:sz w:val="24"/>
          <w:szCs w:val="24"/>
          <w:lang w:eastAsia="ar-SA"/>
        </w:rPr>
      </w:pPr>
    </w:p>
    <w:p w:rsidR="00F54F55" w:rsidRPr="000534B3" w:rsidRDefault="00F54F55" w:rsidP="00F54F55">
      <w:pPr>
        <w:widowControl w:val="0"/>
        <w:spacing w:after="0" w:line="240" w:lineRule="auto"/>
        <w:jc w:val="right"/>
        <w:rPr>
          <w:rFonts w:ascii="Arial" w:eastAsia="Times New Roman" w:hAnsi="Arial" w:cs="Arial"/>
          <w:spacing w:val="9"/>
          <w:sz w:val="24"/>
          <w:szCs w:val="24"/>
          <w:shd w:val="clear" w:color="auto" w:fill="FFFFFF"/>
          <w:lang w:eastAsia="ru-RU"/>
        </w:rPr>
      </w:pPr>
    </w:p>
    <w:p w:rsidR="00F54F55" w:rsidRPr="000534B3" w:rsidRDefault="00F54F55" w:rsidP="00F54F5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9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color w:val="000000"/>
          <w:spacing w:val="9"/>
          <w:sz w:val="24"/>
          <w:szCs w:val="24"/>
          <w:shd w:val="clear" w:color="auto" w:fill="FFFFFF"/>
          <w:lang w:eastAsia="ru-RU"/>
        </w:rPr>
        <w:t xml:space="preserve">      </w:t>
      </w:r>
      <w:r w:rsidRPr="000534B3"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  <w:t>1. Проведение сельскохозяйственных и мелиоративных работ, работ в лесном хозяйстве.</w:t>
      </w:r>
    </w:p>
    <w:p w:rsidR="00F54F55" w:rsidRPr="000534B3" w:rsidRDefault="00F54F55" w:rsidP="00F54F55">
      <w:pPr>
        <w:tabs>
          <w:tab w:val="left" w:pos="286"/>
        </w:tabs>
        <w:suppressAutoHyphens/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1.1.    Высадка рассады овощей и цветов.</w:t>
      </w:r>
    </w:p>
    <w:p w:rsidR="00F54F55" w:rsidRPr="000534B3" w:rsidRDefault="00F54F55" w:rsidP="00F54F55">
      <w:pPr>
        <w:widowControl w:val="0"/>
        <w:numPr>
          <w:ilvl w:val="1"/>
          <w:numId w:val="2"/>
        </w:numPr>
        <w:tabs>
          <w:tab w:val="left" w:pos="343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Обрезка деревьев, виноградников.</w:t>
      </w:r>
    </w:p>
    <w:p w:rsidR="00F54F55" w:rsidRPr="000534B3" w:rsidRDefault="00F54F55" w:rsidP="00F54F55">
      <w:pPr>
        <w:widowControl w:val="0"/>
        <w:numPr>
          <w:ilvl w:val="1"/>
          <w:numId w:val="2"/>
        </w:numPr>
        <w:tabs>
          <w:tab w:val="left" w:pos="348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Подготовка семян к посеву.</w:t>
      </w:r>
    </w:p>
    <w:p w:rsidR="00F54F55" w:rsidRPr="000534B3" w:rsidRDefault="00F54F55" w:rsidP="00F54F55">
      <w:pPr>
        <w:widowControl w:val="0"/>
        <w:numPr>
          <w:ilvl w:val="1"/>
          <w:numId w:val="2"/>
        </w:numPr>
        <w:tabs>
          <w:tab w:val="left" w:pos="348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Подсобные работы в лесозаготовке.</w:t>
      </w:r>
    </w:p>
    <w:p w:rsidR="00F54F55" w:rsidRPr="000534B3" w:rsidRDefault="00F54F55" w:rsidP="00F54F55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pacing w:val="6"/>
          <w:sz w:val="24"/>
          <w:szCs w:val="24"/>
          <w:lang w:eastAsia="ru-RU"/>
        </w:rPr>
        <w:t>Посадка сеянцев, саженцев в лесном хозяйстве.</w:t>
      </w:r>
    </w:p>
    <w:p w:rsidR="00F54F55" w:rsidRPr="000534B3" w:rsidRDefault="00F54F55" w:rsidP="00F54F55">
      <w:pPr>
        <w:widowControl w:val="0"/>
        <w:numPr>
          <w:ilvl w:val="1"/>
          <w:numId w:val="2"/>
        </w:numPr>
        <w:tabs>
          <w:tab w:val="left" w:pos="348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Посевные работы</w:t>
      </w:r>
    </w:p>
    <w:p w:rsidR="00F54F55" w:rsidRPr="000534B3" w:rsidRDefault="00F54F55" w:rsidP="00F54F55">
      <w:pPr>
        <w:widowControl w:val="0"/>
        <w:numPr>
          <w:ilvl w:val="1"/>
          <w:numId w:val="2"/>
        </w:numPr>
        <w:tabs>
          <w:tab w:val="left" w:pos="338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Работа на току.</w:t>
      </w:r>
    </w:p>
    <w:p w:rsidR="00F54F55" w:rsidRPr="000534B3" w:rsidRDefault="00F54F55" w:rsidP="00F54F55">
      <w:pPr>
        <w:widowControl w:val="0"/>
        <w:numPr>
          <w:ilvl w:val="1"/>
          <w:numId w:val="2"/>
        </w:numPr>
        <w:tabs>
          <w:tab w:val="left" w:pos="338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Прополка посевов в лесных питомниках.</w:t>
      </w:r>
    </w:p>
    <w:p w:rsidR="00F54F55" w:rsidRPr="000534B3" w:rsidRDefault="00F54F55" w:rsidP="00F54F55">
      <w:pPr>
        <w:tabs>
          <w:tab w:val="left" w:pos="338"/>
        </w:tabs>
        <w:suppressAutoHyphens/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</w:p>
    <w:p w:rsidR="00F54F55" w:rsidRPr="000534B3" w:rsidRDefault="00F54F55" w:rsidP="00F54F55">
      <w:pPr>
        <w:widowControl w:val="0"/>
        <w:tabs>
          <w:tab w:val="left" w:pos="804"/>
        </w:tabs>
        <w:spacing w:after="0" w:line="240" w:lineRule="auto"/>
        <w:jc w:val="center"/>
        <w:rPr>
          <w:rFonts w:ascii="Arial" w:eastAsia="Times New Roman" w:hAnsi="Arial" w:cs="Arial"/>
          <w:b/>
          <w:bCs/>
          <w:spacing w:val="9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  <w:t>2.Строительство, ремонт и содержание автомобильных дорог, реконструкция жилого фонда, объектов социально-культурного назначения.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tabs>
          <w:tab w:val="left" w:pos="454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 xml:space="preserve">   Выкашивание травы около элементов обустройства автодороги. 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Очистка автобусных остановок, площадок отдыха и стоянок для автомобилей от пыли и мусора вручную.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tabs>
          <w:tab w:val="left" w:pos="410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Очистка придорожных канав в населенных пунктах.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Очистка тротуаров от снега вручную.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Срезка кустарника и подлеска, вырубка кустарника и подлеска вручную.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Уборка мусора в русле искусственных сооружений.</w:t>
      </w:r>
    </w:p>
    <w:p w:rsidR="00F54F55" w:rsidRPr="000534B3" w:rsidRDefault="00F54F55" w:rsidP="00F54F55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Уборка снега из-под барьерного ограждения вручную.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</w:p>
    <w:p w:rsidR="00F54F55" w:rsidRPr="000534B3" w:rsidRDefault="00F54F55" w:rsidP="00F54F55">
      <w:pPr>
        <w:widowControl w:val="0"/>
        <w:tabs>
          <w:tab w:val="left" w:pos="461"/>
        </w:tabs>
        <w:spacing w:after="0" w:line="240" w:lineRule="auto"/>
        <w:jc w:val="center"/>
        <w:rPr>
          <w:rFonts w:ascii="Arial" w:eastAsia="Times New Roman" w:hAnsi="Arial" w:cs="Arial"/>
          <w:b/>
          <w:bCs/>
          <w:spacing w:val="9"/>
          <w:sz w:val="24"/>
          <w:szCs w:val="24"/>
          <w:lang w:eastAsia="ru-RU"/>
        </w:rPr>
      </w:pPr>
      <w:r w:rsidRPr="000534B3">
        <w:rPr>
          <w:rFonts w:ascii="Arial" w:eastAsia="Symbol" w:hAnsi="Arial" w:cs="Arial"/>
          <w:b/>
          <w:bCs/>
          <w:color w:val="000000"/>
          <w:spacing w:val="9"/>
          <w:sz w:val="24"/>
          <w:szCs w:val="24"/>
          <w:lang w:eastAsia="ar-SA"/>
        </w:rPr>
        <w:t xml:space="preserve">3. </w:t>
      </w:r>
      <w:r w:rsidRPr="000534B3"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  <w:t>Жилищно-коммунальное хозяйство.</w:t>
      </w:r>
    </w:p>
    <w:p w:rsidR="00F54F55" w:rsidRPr="000534B3" w:rsidRDefault="00F54F55" w:rsidP="00F54F55">
      <w:pPr>
        <w:widowControl w:val="0"/>
        <w:numPr>
          <w:ilvl w:val="0"/>
          <w:numId w:val="4"/>
        </w:numPr>
        <w:tabs>
          <w:tab w:val="left" w:pos="330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Оформление стендов, планшетов, альбомов для ветеранов и участников войн.</w:t>
      </w:r>
    </w:p>
    <w:p w:rsidR="00F54F55" w:rsidRPr="000534B3" w:rsidRDefault="00F54F55" w:rsidP="00F54F55">
      <w:pPr>
        <w:widowControl w:val="0"/>
        <w:numPr>
          <w:ilvl w:val="0"/>
          <w:numId w:val="4"/>
        </w:numPr>
        <w:tabs>
          <w:tab w:val="left" w:pos="483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Приведение в порядок воинских захоронений, мемориалов, братских могил, кладбищ, содержание мест захоронения.</w:t>
      </w:r>
    </w:p>
    <w:p w:rsidR="00F54F55" w:rsidRPr="000534B3" w:rsidRDefault="00F54F55" w:rsidP="00F54F55">
      <w:pPr>
        <w:tabs>
          <w:tab w:val="left" w:pos="440"/>
        </w:tabs>
        <w:suppressAutoHyphens/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</w:p>
    <w:p w:rsidR="00F54F55" w:rsidRPr="000534B3" w:rsidRDefault="00F54F55" w:rsidP="00F54F55">
      <w:pPr>
        <w:suppressAutoHyphens/>
        <w:spacing w:after="0" w:line="240" w:lineRule="auto"/>
        <w:rPr>
          <w:rFonts w:ascii="Arial" w:eastAsia="Symbol" w:hAnsi="Arial" w:cs="Arial"/>
          <w:sz w:val="24"/>
          <w:szCs w:val="24"/>
          <w:lang w:eastAsia="ar-SA"/>
        </w:rPr>
      </w:pPr>
    </w:p>
    <w:p w:rsidR="00F54F55" w:rsidRPr="000534B3" w:rsidRDefault="00F54F55" w:rsidP="00F54F55">
      <w:pPr>
        <w:widowControl w:val="0"/>
        <w:tabs>
          <w:tab w:val="left" w:pos="0"/>
          <w:tab w:val="left" w:pos="9720"/>
        </w:tabs>
        <w:spacing w:after="0" w:line="240" w:lineRule="auto"/>
        <w:jc w:val="center"/>
        <w:rPr>
          <w:rFonts w:ascii="Arial" w:eastAsia="Times New Roman" w:hAnsi="Arial" w:cs="Arial"/>
          <w:bCs/>
          <w:spacing w:val="9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b/>
          <w:bCs/>
          <w:spacing w:val="9"/>
          <w:sz w:val="24"/>
          <w:szCs w:val="24"/>
          <w:lang w:eastAsia="ru-RU"/>
        </w:rPr>
        <w:t>4. Обслуживание пассажирского транспорта, работа организаций связи</w:t>
      </w:r>
      <w:r w:rsidRPr="000534B3">
        <w:rPr>
          <w:rFonts w:ascii="Arial" w:eastAsia="Times New Roman" w:hAnsi="Arial" w:cs="Arial"/>
          <w:bCs/>
          <w:spacing w:val="9"/>
          <w:sz w:val="24"/>
          <w:szCs w:val="24"/>
          <w:lang w:eastAsia="ru-RU"/>
        </w:rPr>
        <w:t>.</w:t>
      </w:r>
    </w:p>
    <w:p w:rsidR="00F54F55" w:rsidRPr="000534B3" w:rsidRDefault="00F54F55" w:rsidP="00F54F55">
      <w:pPr>
        <w:widowControl w:val="0"/>
        <w:numPr>
          <w:ilvl w:val="0"/>
          <w:numId w:val="5"/>
        </w:numPr>
        <w:tabs>
          <w:tab w:val="left" w:pos="445"/>
        </w:tabs>
        <w:spacing w:after="0" w:line="240" w:lineRule="auto"/>
        <w:jc w:val="both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Благоустройство и уборка автобусных остановок.</w:t>
      </w:r>
    </w:p>
    <w:p w:rsidR="00F54F55" w:rsidRPr="000534B3" w:rsidRDefault="00F54F55" w:rsidP="00F54F55">
      <w:pPr>
        <w:tabs>
          <w:tab w:val="left" w:pos="445"/>
        </w:tabs>
        <w:suppressAutoHyphens/>
        <w:spacing w:after="0" w:line="240" w:lineRule="auto"/>
        <w:rPr>
          <w:rFonts w:ascii="Arial" w:eastAsia="Symbol" w:hAnsi="Arial" w:cs="Arial"/>
          <w:sz w:val="24"/>
          <w:szCs w:val="24"/>
          <w:lang w:eastAsia="ar-SA"/>
        </w:rPr>
      </w:pPr>
    </w:p>
    <w:p w:rsidR="00F54F55" w:rsidRPr="000534B3" w:rsidRDefault="00F54F55" w:rsidP="00F54F55">
      <w:pPr>
        <w:widowControl w:val="0"/>
        <w:tabs>
          <w:tab w:val="left" w:pos="1733"/>
        </w:tabs>
        <w:spacing w:after="0" w:line="240" w:lineRule="auto"/>
        <w:rPr>
          <w:rFonts w:ascii="Arial" w:eastAsia="Times New Roman" w:hAnsi="Arial" w:cs="Arial"/>
          <w:color w:val="000000"/>
          <w:spacing w:val="9"/>
          <w:sz w:val="24"/>
          <w:szCs w:val="24"/>
          <w:shd w:val="clear" w:color="auto" w:fill="FFFFFF"/>
          <w:lang w:eastAsia="ru-RU"/>
        </w:rPr>
      </w:pPr>
      <w:r w:rsidRPr="000534B3">
        <w:rPr>
          <w:rFonts w:ascii="Arial" w:eastAsia="Times New Roman" w:hAnsi="Arial" w:cs="Arial"/>
          <w:color w:val="000000"/>
          <w:spacing w:val="9"/>
          <w:sz w:val="24"/>
          <w:szCs w:val="24"/>
          <w:shd w:val="clear" w:color="auto" w:fill="FFFFFF"/>
          <w:lang w:eastAsia="ru-RU"/>
        </w:rPr>
        <w:t xml:space="preserve">               </w:t>
      </w:r>
    </w:p>
    <w:p w:rsidR="00F54F55" w:rsidRPr="000534B3" w:rsidRDefault="00F54F55" w:rsidP="00F54F55">
      <w:pPr>
        <w:widowControl w:val="0"/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</w:pPr>
      <w:r w:rsidRPr="000534B3"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  <w:t>5. Эксплуатация жилищно-коммунального хозяйства и бытовое обслуживание населения</w:t>
      </w:r>
    </w:p>
    <w:p w:rsidR="00F54F55" w:rsidRPr="000534B3" w:rsidRDefault="00F54F55" w:rsidP="00F54F55">
      <w:pPr>
        <w:widowControl w:val="0"/>
        <w:numPr>
          <w:ilvl w:val="0"/>
          <w:numId w:val="6"/>
        </w:numPr>
        <w:tabs>
          <w:tab w:val="left" w:pos="411"/>
        </w:tabs>
        <w:spacing w:after="0" w:line="240" w:lineRule="auto"/>
        <w:rPr>
          <w:rFonts w:ascii="Arial" w:eastAsia="Symbol" w:hAnsi="Arial" w:cs="Arial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 xml:space="preserve"> Очистка от грязи, снега и льда автобусных остановок, павильонов, площадок отдыха.</w:t>
      </w:r>
    </w:p>
    <w:p w:rsidR="00F54F55" w:rsidRPr="000534B3" w:rsidRDefault="00F54F55" w:rsidP="00F54F55">
      <w:pPr>
        <w:numPr>
          <w:ilvl w:val="0"/>
          <w:numId w:val="6"/>
        </w:numPr>
        <w:spacing w:after="0" w:line="240" w:lineRule="auto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Очистка от грязи, снега и льда водопропускных труб, элементов мостов и путепроводов, недоступных для специальной техники.</w:t>
      </w:r>
    </w:p>
    <w:p w:rsidR="00F54F55" w:rsidRPr="000534B3" w:rsidRDefault="00F54F55" w:rsidP="00F54F55">
      <w:pPr>
        <w:numPr>
          <w:ilvl w:val="0"/>
          <w:numId w:val="6"/>
        </w:numPr>
        <w:spacing w:after="0" w:line="240" w:lineRule="auto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lastRenderedPageBreak/>
        <w:t>Ремонт штакетника.</w:t>
      </w:r>
    </w:p>
    <w:p w:rsidR="00F54F55" w:rsidRPr="000534B3" w:rsidRDefault="00F54F55" w:rsidP="00F54F55">
      <w:pPr>
        <w:numPr>
          <w:ilvl w:val="0"/>
          <w:numId w:val="6"/>
        </w:numPr>
        <w:spacing w:after="0" w:line="240" w:lineRule="auto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Уборка территорий детских площадок.</w:t>
      </w:r>
    </w:p>
    <w:p w:rsidR="00F54F55" w:rsidRPr="000534B3" w:rsidRDefault="00F54F55" w:rsidP="00F54F55">
      <w:pPr>
        <w:widowControl w:val="0"/>
        <w:tabs>
          <w:tab w:val="left" w:pos="2678"/>
        </w:tabs>
        <w:spacing w:after="0" w:line="240" w:lineRule="auto"/>
        <w:jc w:val="center"/>
        <w:outlineLvl w:val="0"/>
        <w:rPr>
          <w:rFonts w:ascii="Arial" w:eastAsia="Times New Roman" w:hAnsi="Arial" w:cs="Arial"/>
          <w:spacing w:val="9"/>
          <w:sz w:val="24"/>
          <w:szCs w:val="24"/>
          <w:shd w:val="clear" w:color="auto" w:fill="FFFFFF"/>
          <w:lang w:eastAsia="ru-RU"/>
        </w:rPr>
      </w:pPr>
      <w:bookmarkStart w:id="0" w:name="bookmark0"/>
    </w:p>
    <w:p w:rsidR="00F54F55" w:rsidRPr="000534B3" w:rsidRDefault="00F54F55" w:rsidP="00F54F55">
      <w:pPr>
        <w:widowControl w:val="0"/>
        <w:tabs>
          <w:tab w:val="left" w:pos="2678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</w:pPr>
      <w:r w:rsidRPr="000534B3">
        <w:rPr>
          <w:rFonts w:ascii="Arial" w:eastAsia="Times New Roman" w:hAnsi="Arial" w:cs="Arial"/>
          <w:b/>
          <w:color w:val="000000"/>
          <w:spacing w:val="9"/>
          <w:sz w:val="24"/>
          <w:szCs w:val="24"/>
          <w:shd w:val="clear" w:color="auto" w:fill="FFFFFF"/>
          <w:lang w:eastAsia="ru-RU"/>
        </w:rPr>
        <w:t>6.Озеленение и благоустройство территорий, развитие лесопаркового хозяйства, зон отдыха и туризма.</w:t>
      </w:r>
      <w:bookmarkEnd w:id="0"/>
    </w:p>
    <w:p w:rsidR="00F54F55" w:rsidRPr="000534B3" w:rsidRDefault="00F54F55" w:rsidP="00F54F55">
      <w:pPr>
        <w:tabs>
          <w:tab w:val="left" w:pos="308"/>
        </w:tabs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6.1. Благоустройство, очистка и озеленение территории</w:t>
      </w:r>
    </w:p>
    <w:p w:rsidR="00F54F55" w:rsidRPr="000534B3" w:rsidRDefault="00F54F55" w:rsidP="00F54F55">
      <w:pPr>
        <w:tabs>
          <w:tab w:val="left" w:pos="308"/>
        </w:tabs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6.2. Вспомогательные работы по оборудованию и уборке спортивных и детских площадок.</w:t>
      </w:r>
    </w:p>
    <w:p w:rsidR="00F54F55" w:rsidRPr="000534B3" w:rsidRDefault="00F54F55" w:rsidP="00F54F55">
      <w:pPr>
        <w:tabs>
          <w:tab w:val="left" w:pos="308"/>
        </w:tabs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6.3. Высадка цветов, разбивка клумб.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6.4.Обрезка деревьев и кустарников.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6.5. Обустройство родников и ключей.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6.6. Окраска заборов и ограждений.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6.7. Побелка деревьев.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6.8. Расчистка снега и заливка катков.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6.9. Уборка территорий пляжей.</w:t>
      </w:r>
    </w:p>
    <w:p w:rsidR="00F54F55" w:rsidRPr="000534B3" w:rsidRDefault="00F54F55" w:rsidP="00F54F55">
      <w:pPr>
        <w:suppressAutoHyphens/>
        <w:spacing w:after="0" w:line="240" w:lineRule="auto"/>
        <w:jc w:val="both"/>
        <w:rPr>
          <w:rFonts w:ascii="Arial" w:eastAsia="Symbol" w:hAnsi="Arial" w:cs="Arial"/>
          <w:color w:val="000000"/>
          <w:sz w:val="24"/>
          <w:szCs w:val="24"/>
          <w:lang w:eastAsia="ar-SA"/>
        </w:rPr>
      </w:pPr>
      <w:r w:rsidRPr="000534B3">
        <w:rPr>
          <w:rFonts w:ascii="Arial" w:eastAsia="Symbol" w:hAnsi="Arial" w:cs="Arial"/>
          <w:color w:val="000000"/>
          <w:sz w:val="24"/>
          <w:szCs w:val="24"/>
          <w:lang w:eastAsia="ar-SA"/>
        </w:rPr>
        <w:t>6.10. Уход за зелеными насаждениями.</w:t>
      </w: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34B3" w:rsidRPr="000534B3" w:rsidRDefault="000534B3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GoBack"/>
      <w:bookmarkEnd w:id="1"/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2</w:t>
      </w:r>
    </w:p>
    <w:p w:rsidR="00F54F55" w:rsidRPr="000534B3" w:rsidRDefault="00F54F55" w:rsidP="00F54F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F54F55" w:rsidRPr="000534B3" w:rsidRDefault="00F54F55" w:rsidP="00F54F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F54F55" w:rsidRPr="000534B3" w:rsidRDefault="00F54F55" w:rsidP="00F54F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34B3">
        <w:rPr>
          <w:rFonts w:ascii="Arial" w:eastAsia="Times New Roman" w:hAnsi="Arial" w:cs="Arial"/>
          <w:sz w:val="24"/>
          <w:szCs w:val="24"/>
          <w:lang w:eastAsia="ru-RU"/>
        </w:rPr>
        <w:t>от 17.02.2026 г. №120</w:t>
      </w:r>
    </w:p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0534B3">
        <w:rPr>
          <w:rFonts w:ascii="Arial" w:eastAsia="Times New Roman" w:hAnsi="Arial" w:cs="Arial"/>
          <w:sz w:val="24"/>
          <w:szCs w:val="24"/>
          <w:lang w:eastAsia="ar-SA"/>
        </w:rPr>
        <w:t>Объемы общественных работ</w:t>
      </w:r>
    </w:p>
    <w:p w:rsidR="00F54F55" w:rsidRPr="000534B3" w:rsidRDefault="00F54F55" w:rsidP="00F54F5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0534B3">
        <w:rPr>
          <w:rFonts w:ascii="Arial" w:eastAsia="Times New Roman" w:hAnsi="Arial" w:cs="Arial"/>
          <w:sz w:val="24"/>
          <w:szCs w:val="24"/>
          <w:lang w:eastAsia="ar-SA"/>
        </w:rPr>
        <w:t>привлечения граждан для участия в общественных работах, организуемых на территории Ольховского муниципального района в 2026 году</w:t>
      </w:r>
    </w:p>
    <w:p w:rsidR="00F54F55" w:rsidRPr="000534B3" w:rsidRDefault="00F54F55" w:rsidP="00F54F5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8931" w:type="dxa"/>
        <w:tblCellSpacing w:w="0" w:type="dxa"/>
        <w:tblInd w:w="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20"/>
        <w:gridCol w:w="4100"/>
        <w:gridCol w:w="4111"/>
      </w:tblGrid>
      <w:tr w:rsidR="00F54F55" w:rsidRPr="000534B3" w:rsidTr="003A162E">
        <w:trPr>
          <w:trHeight w:val="486"/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Наименование сельского поселения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Численность участников общественных работ</w:t>
            </w:r>
          </w:p>
        </w:tc>
      </w:tr>
      <w:tr w:rsidR="00F54F55" w:rsidRPr="000534B3" w:rsidTr="003A162E">
        <w:trPr>
          <w:trHeight w:val="294"/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</w:tr>
      <w:tr w:rsidR="00F54F55" w:rsidRPr="000534B3" w:rsidTr="003A162E">
        <w:trPr>
          <w:trHeight w:val="479"/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Гуровское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Гусевское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Зензеватское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4. 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Каменнобродское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Киреевское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Липовское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Нежинское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Октябрьское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Ольховское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Романовское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Рыбинское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Солодчинское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</w:tr>
      <w:tr w:rsidR="00F54F55" w:rsidRPr="000534B3" w:rsidTr="003A162E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Ягодновское</w:t>
            </w:r>
            <w:proofErr w:type="spellEnd"/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54F55" w:rsidRPr="000534B3" w:rsidRDefault="00F54F55" w:rsidP="003A162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534B3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</w:tr>
    </w:tbl>
    <w:p w:rsidR="00F54F55" w:rsidRPr="000534B3" w:rsidRDefault="00F54F55" w:rsidP="00F54F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54F55" w:rsidRPr="000534B3" w:rsidRDefault="00F54F55" w:rsidP="00F54F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0534B3" w:rsidRDefault="000534B3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05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2152A304"/>
    <w:lvl w:ilvl="0">
      <w:start w:val="1"/>
      <w:numFmt w:val="decimal"/>
      <w:lvlText w:val="1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2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1">
    <w:nsid w:val="00000005"/>
    <w:multiLevelType w:val="multilevel"/>
    <w:tmpl w:val="3A4244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9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2">
    <w:nsid w:val="00000009"/>
    <w:multiLevelType w:val="multilevel"/>
    <w:tmpl w:val="8878C78E"/>
    <w:lvl w:ilvl="0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2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3">
    <w:nsid w:val="0000000B"/>
    <w:multiLevelType w:val="multilevel"/>
    <w:tmpl w:val="1D50FEA4"/>
    <w:lvl w:ilvl="0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2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4">
    <w:nsid w:val="0000000D"/>
    <w:multiLevelType w:val="multilevel"/>
    <w:tmpl w:val="839A2E9A"/>
    <w:lvl w:ilvl="0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2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5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0534B3"/>
    <w:rsid w:val="006B2319"/>
    <w:rsid w:val="006B35BD"/>
    <w:rsid w:val="00703BCE"/>
    <w:rsid w:val="00901850"/>
    <w:rsid w:val="009427B1"/>
    <w:rsid w:val="00B16E5E"/>
    <w:rsid w:val="00F5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54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2026-02-24T12:38:00Z</dcterms:created>
  <dcterms:modified xsi:type="dcterms:W3CDTF">2026-02-27T06:09:00Z</dcterms:modified>
</cp:coreProperties>
</file>